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5" w:rsidRDefault="00027455" w:rsidP="00027455">
      <w:pPr>
        <w:autoSpaceDE w:val="0"/>
        <w:autoSpaceDN w:val="0"/>
        <w:adjustRightInd w:val="0"/>
        <w:rPr>
          <w:rFonts w:ascii="Calibri" w:hAnsi="Calibri" w:cs="Calibri"/>
          <w:b/>
          <w:bCs/>
          <w:color w:val="548DD4"/>
          <w:sz w:val="28"/>
          <w:szCs w:val="28"/>
        </w:rPr>
      </w:pPr>
    </w:p>
    <w:p w:rsidR="00027455" w:rsidRPr="00027455" w:rsidRDefault="00027455" w:rsidP="0002745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027455">
        <w:rPr>
          <w:rFonts w:ascii="Calibri" w:hAnsi="Calibri" w:cs="Calibri"/>
          <w:b/>
          <w:bCs/>
          <w:sz w:val="28"/>
          <w:szCs w:val="28"/>
        </w:rPr>
        <w:t xml:space="preserve">Received Young Women Scientist Award from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from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Dr.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Kalam’s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Educational Trust, Chennai in 2016</w:t>
      </w:r>
    </w:p>
    <w:p w:rsidR="00027455" w:rsidRPr="00027455" w:rsidRDefault="00027455" w:rsidP="0002745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027455">
        <w:rPr>
          <w:rFonts w:ascii="Calibri" w:hAnsi="Calibri" w:cs="Calibri"/>
          <w:b/>
          <w:bCs/>
          <w:sz w:val="28"/>
          <w:szCs w:val="28"/>
        </w:rPr>
        <w:t xml:space="preserve">Received best research effort award Using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NetSim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Simulator from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Tetcos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Pvt. Ltd., in 2016</w:t>
      </w:r>
    </w:p>
    <w:p w:rsidR="00027455" w:rsidRPr="00027455" w:rsidRDefault="00027455" w:rsidP="0002745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027455">
        <w:rPr>
          <w:rFonts w:ascii="Calibri" w:hAnsi="Calibri" w:cs="Calibri"/>
          <w:b/>
          <w:bCs/>
          <w:sz w:val="28"/>
          <w:szCs w:val="28"/>
        </w:rPr>
        <w:t xml:space="preserve">Received Bharat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Vidya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Ratan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Award from International Business Council, 2017</w:t>
      </w:r>
    </w:p>
    <w:p w:rsidR="00027455" w:rsidRPr="00027455" w:rsidRDefault="00027455" w:rsidP="0002745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027455">
        <w:rPr>
          <w:rFonts w:ascii="Calibri" w:hAnsi="Calibri" w:cs="Calibri"/>
          <w:b/>
          <w:bCs/>
          <w:sz w:val="28"/>
          <w:szCs w:val="28"/>
        </w:rPr>
        <w:t xml:space="preserve">Received Bharat </w:t>
      </w:r>
      <w:proofErr w:type="spellStart"/>
      <w:r w:rsidRPr="00027455">
        <w:rPr>
          <w:rFonts w:ascii="Calibri" w:hAnsi="Calibri" w:cs="Calibri"/>
          <w:b/>
          <w:bCs/>
          <w:sz w:val="28"/>
          <w:szCs w:val="28"/>
        </w:rPr>
        <w:t>Vikash</w:t>
      </w:r>
      <w:proofErr w:type="spellEnd"/>
      <w:r w:rsidRPr="00027455">
        <w:rPr>
          <w:rFonts w:ascii="Calibri" w:hAnsi="Calibri" w:cs="Calibri"/>
          <w:b/>
          <w:bCs/>
          <w:sz w:val="28"/>
          <w:szCs w:val="28"/>
        </w:rPr>
        <w:t xml:space="preserve"> Award from Institute of Self Reliance, Bhubaneswar, 2017   </w:t>
      </w:r>
    </w:p>
    <w:p w:rsidR="004F1206" w:rsidRPr="00027455" w:rsidRDefault="004F1206"/>
    <w:sectPr w:rsidR="004F1206" w:rsidRPr="00027455" w:rsidSect="004F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7E86D0"/>
    <w:lvl w:ilvl="0">
      <w:numFmt w:val="bullet"/>
      <w:lvlText w:val="*"/>
      <w:lvlJc w:val="left"/>
    </w:lvl>
  </w:abstractNum>
  <w:abstractNum w:abstractNumId="1">
    <w:nsid w:val="28714304"/>
    <w:multiLevelType w:val="hybridMultilevel"/>
    <w:tmpl w:val="E188C9BA"/>
    <w:lvl w:ilvl="0" w:tplc="AEBA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455"/>
    <w:rsid w:val="00027455"/>
    <w:rsid w:val="004F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Bharathiraaz</dc:creator>
  <cp:lastModifiedBy>Bharathiraaz</cp:lastModifiedBy>
  <cp:revision>1</cp:revision>
  <dcterms:created xsi:type="dcterms:W3CDTF">2018-01-23T05:22:00Z</dcterms:created>
  <dcterms:modified xsi:type="dcterms:W3CDTF">2018-01-23T05:23:00Z</dcterms:modified>
</cp:coreProperties>
</file>